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03" w:rsidRDefault="00630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972185</wp:posOffset>
            </wp:positionH>
            <wp:positionV relativeFrom="page">
              <wp:posOffset>716280</wp:posOffset>
            </wp:positionV>
            <wp:extent cx="836295" cy="9226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Proposal: Publication of </w:t>
      </w:r>
      <w:r>
        <w:rPr>
          <w:rFonts w:ascii="Calibri" w:hAnsi="Calibri" w:cs="Calibri"/>
          <w:b/>
          <w:bCs/>
          <w:u w:val="single"/>
        </w:rPr>
        <w:t>REVIEW ARTICLE</w:t>
      </w:r>
      <w:r>
        <w:rPr>
          <w:rFonts w:ascii="Calibri" w:hAnsi="Calibri" w:cs="Calibri"/>
          <w:b/>
          <w:bCs/>
        </w:rPr>
        <w:t xml:space="preserve"> in </w:t>
      </w:r>
      <w:r w:rsidR="00630F4C">
        <w:rPr>
          <w:rFonts w:ascii="Calibri" w:hAnsi="Calibri" w:cs="Calibri"/>
          <w:b/>
          <w:bCs/>
        </w:rPr>
        <w:t>Solid State Communications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________________________________________________________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Elsevier welcomes proposals for comprehensive </w:t>
      </w:r>
      <w:r>
        <w:rPr>
          <w:rFonts w:ascii="Calibri" w:hAnsi="Calibri" w:cs="Calibri"/>
          <w:b/>
          <w:bCs/>
        </w:rPr>
        <w:t>reviews</w:t>
      </w:r>
      <w:r>
        <w:rPr>
          <w:rFonts w:ascii="Calibri" w:hAnsi="Calibri" w:cs="Calibri"/>
          <w:i/>
          <w:iCs/>
        </w:rPr>
        <w:t xml:space="preserve"> in </w:t>
      </w:r>
      <w:r w:rsidR="00630F4C">
        <w:rPr>
          <w:rFonts w:ascii="Calibri" w:hAnsi="Calibri" w:cs="Calibri"/>
          <w:i/>
          <w:iCs/>
        </w:rPr>
        <w:t>Solid State Communications</w:t>
      </w:r>
      <w:r>
        <w:rPr>
          <w:rFonts w:ascii="Calibri" w:hAnsi="Calibri" w:cs="Calibri"/>
        </w:rPr>
        <w:t xml:space="preserve"> Journal</w:t>
      </w:r>
      <w:r>
        <w:rPr>
          <w:rFonts w:ascii="Calibri" w:hAnsi="Calibri" w:cs="Calibri"/>
          <w:i/>
          <w:iCs/>
        </w:rPr>
        <w:t>. In order to evaluate your proposal, please fill in the details below.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Based on this information, the responsible publishing staff at Elsevier together with the Journal Executive Editors will decide whether your proposal fits with the journal content/policy, and whether the topic is suitable and timely.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Thank you for your proposal, we will have a decision ready as soon as possible.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Details of proposed review: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Provisional title: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Author(s): </w:t>
      </w: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Number of expected pages: </w:t>
      </w:r>
    </w:p>
    <w:p w:rsidR="00CA2C03" w:rsidRDefault="00437C2F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23CF9">
        <w:rPr>
          <w:rFonts w:ascii="Calibri" w:hAnsi="Calibri" w:cs="Calibri"/>
        </w:rPr>
        <w:t xml:space="preserve">ate of submission: </w:t>
      </w:r>
    </w:p>
    <w:p w:rsidR="00CA2C03" w:rsidRDefault="00023CF9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Short description of scope/content of proposed review (200 words max) </w:t>
      </w:r>
    </w:p>
    <w:p w:rsidR="0079376A" w:rsidRDefault="0079376A">
      <w:pPr>
        <w:widowControl w:val="0"/>
        <w:numPr>
          <w:ilvl w:val="0"/>
          <w:numId w:val="1"/>
        </w:numPr>
        <w:tabs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Inviting Editor:</w:t>
      </w:r>
      <w:bookmarkStart w:id="1" w:name="_GoBack"/>
      <w:bookmarkEnd w:id="1"/>
    </w:p>
    <w:p w:rsidR="00CA2C03" w:rsidRDefault="00CA2C0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Table of content of the paper: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023CF9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is it timely for a review? (200 words max)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</w:rPr>
      </w:pPr>
    </w:p>
    <w:p w:rsidR="00CA2C03" w:rsidRDefault="00023CF9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8" w:lineRule="auto"/>
        <w:ind w:left="8" w:hanging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 any previous, related or similar reviews in the </w:t>
      </w:r>
      <w:r w:rsidR="00630F4C">
        <w:rPr>
          <w:rFonts w:ascii="Calibri" w:hAnsi="Calibri" w:cs="Calibri"/>
          <w:i/>
          <w:iCs/>
        </w:rPr>
        <w:t>SSC</w:t>
      </w:r>
      <w:r>
        <w:rPr>
          <w:rFonts w:ascii="Calibri" w:hAnsi="Calibri" w:cs="Calibri"/>
        </w:rPr>
        <w:t xml:space="preserve"> </w:t>
      </w:r>
      <w:r w:rsidR="00630F4C">
        <w:rPr>
          <w:rFonts w:ascii="Calibri" w:hAnsi="Calibri" w:cs="Calibri"/>
        </w:rPr>
        <w:t>and other journals</w:t>
      </w:r>
      <w:r>
        <w:rPr>
          <w:rFonts w:ascii="Calibri" w:hAnsi="Calibri" w:cs="Calibri"/>
        </w:rPr>
        <w:t xml:space="preserve">.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</w:rPr>
      </w:pPr>
    </w:p>
    <w:p w:rsidR="00CA2C03" w:rsidRDefault="00023CF9">
      <w:pPr>
        <w:widowControl w:val="0"/>
        <w:numPr>
          <w:ilvl w:val="0"/>
          <w:numId w:val="2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18" w:lineRule="auto"/>
        <w:ind w:left="8" w:hanging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 5 references to papers in the </w:t>
      </w:r>
      <w:r w:rsidR="00630F4C">
        <w:rPr>
          <w:rFonts w:ascii="Calibri" w:hAnsi="Calibri" w:cs="Calibri"/>
          <w:i/>
          <w:iCs/>
        </w:rPr>
        <w:t>SSC</w:t>
      </w:r>
      <w:r>
        <w:rPr>
          <w:rFonts w:ascii="Calibri" w:hAnsi="Calibri" w:cs="Calibri"/>
        </w:rPr>
        <w:t xml:space="preserve"> related to the proposed review, including citation data. </w:t>
      </w: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C03" w:rsidRDefault="00CA2C0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23CF9" w:rsidRDefault="00023CF9">
      <w:pPr>
        <w:widowControl w:val="0"/>
        <w:autoSpaceDE w:val="0"/>
        <w:autoSpaceDN w:val="0"/>
        <w:adjustRightInd w:val="0"/>
        <w:spacing w:after="0" w:line="240" w:lineRule="auto"/>
        <w:ind w:left="786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16"/>
          <w:szCs w:val="16"/>
        </w:rPr>
        <w:t xml:space="preserve">Elsevier </w:t>
      </w:r>
    </w:p>
    <w:sectPr w:rsidR="00023CF9">
      <w:pgSz w:w="11900" w:h="16838"/>
      <w:pgMar w:top="1440" w:right="1580" w:bottom="719" w:left="1532" w:header="720" w:footer="720" w:gutter="0"/>
      <w:cols w:space="720" w:equalWidth="0">
        <w:col w:w="87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C"/>
    <w:rsid w:val="00023CF9"/>
    <w:rsid w:val="00220F5C"/>
    <w:rsid w:val="0024428B"/>
    <w:rsid w:val="00437C2F"/>
    <w:rsid w:val="00630F4C"/>
    <w:rsid w:val="0079376A"/>
    <w:rsid w:val="00C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Arulanandaraj, Annie Grace (ELS-CHN)</dc:creator>
  <cp:lastModifiedBy>Reed Elsevier</cp:lastModifiedBy>
  <cp:revision>3</cp:revision>
  <dcterms:created xsi:type="dcterms:W3CDTF">2016-05-04T10:54:00Z</dcterms:created>
  <dcterms:modified xsi:type="dcterms:W3CDTF">2016-05-09T08:48:00Z</dcterms:modified>
</cp:coreProperties>
</file>